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</w:t>
      </w:r>
      <w:r w:rsidR="0016738B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905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6738B" w:rsidRPr="0016738B">
        <w:rPr>
          <w:sz w:val="27"/>
          <w:szCs w:val="27"/>
        </w:rPr>
        <w:t xml:space="preserve">О назначении мероприятия внутреннего финансового аудита в администрации </w:t>
      </w:r>
      <w:proofErr w:type="spellStart"/>
      <w:r w:rsidR="0016738B" w:rsidRPr="0016738B">
        <w:rPr>
          <w:sz w:val="27"/>
          <w:szCs w:val="27"/>
        </w:rPr>
        <w:t>Заневского</w:t>
      </w:r>
      <w:proofErr w:type="spellEnd"/>
      <w:r w:rsidR="0016738B" w:rsidRPr="001673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16738B" w:rsidRPr="0016738B">
        <w:rPr>
          <w:sz w:val="27"/>
          <w:szCs w:val="27"/>
        </w:rPr>
        <w:t xml:space="preserve">с постановлением администрации  </w:t>
      </w:r>
      <w:proofErr w:type="spellStart"/>
      <w:r w:rsidR="0016738B" w:rsidRPr="0016738B">
        <w:rPr>
          <w:sz w:val="27"/>
          <w:szCs w:val="27"/>
        </w:rPr>
        <w:t>Заневского</w:t>
      </w:r>
      <w:proofErr w:type="spellEnd"/>
      <w:r w:rsidR="0016738B" w:rsidRPr="0016738B">
        <w:rPr>
          <w:sz w:val="27"/>
          <w:szCs w:val="27"/>
        </w:rPr>
        <w:t xml:space="preserve"> городского поселения от 17.07.2023 № 624 «Об утверждении Положения об осуществлении внутреннего финансового аудита в администрации  </w:t>
      </w:r>
      <w:proofErr w:type="spellStart"/>
      <w:r w:rsidR="0016738B" w:rsidRPr="0016738B">
        <w:rPr>
          <w:sz w:val="27"/>
          <w:szCs w:val="27"/>
        </w:rPr>
        <w:t>Заневского</w:t>
      </w:r>
      <w:proofErr w:type="spellEnd"/>
      <w:r w:rsidR="0016738B" w:rsidRPr="001673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 и планом внутреннего финансового аудита, утверждённым постановлением администрации </w:t>
      </w:r>
      <w:proofErr w:type="spellStart"/>
      <w:r w:rsidR="0016738B" w:rsidRPr="0016738B">
        <w:rPr>
          <w:sz w:val="27"/>
          <w:szCs w:val="27"/>
        </w:rPr>
        <w:t>Заневского</w:t>
      </w:r>
      <w:proofErr w:type="spellEnd"/>
      <w:r w:rsidR="0016738B" w:rsidRPr="0016738B">
        <w:rPr>
          <w:sz w:val="27"/>
          <w:szCs w:val="27"/>
        </w:rPr>
        <w:t xml:space="preserve"> городского поселения от 10.11.2025 №955 «Об утверждении плана проведения внутреннего финансового аудита администрации </w:t>
      </w:r>
      <w:proofErr w:type="spellStart"/>
      <w:r w:rsidR="0016738B" w:rsidRPr="0016738B">
        <w:rPr>
          <w:sz w:val="27"/>
          <w:szCs w:val="27"/>
        </w:rPr>
        <w:t>Заневского</w:t>
      </w:r>
      <w:proofErr w:type="spellEnd"/>
      <w:r w:rsidR="0016738B" w:rsidRPr="0016738B">
        <w:rPr>
          <w:sz w:val="27"/>
          <w:szCs w:val="27"/>
        </w:rPr>
        <w:t xml:space="preserve"> городского поселения  Всеволожского муниципального района Ленинградской области на 2025 год»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6D48" w:rsidRDefault="00AB6D48" w:rsidP="003E7623">
      <w:r>
        <w:separator/>
      </w:r>
    </w:p>
  </w:endnote>
  <w:endnote w:type="continuationSeparator" w:id="0">
    <w:p w:rsidR="00AB6D48" w:rsidRDefault="00AB6D4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6D48" w:rsidRDefault="00AB6D48" w:rsidP="003E7623">
      <w:r>
        <w:separator/>
      </w:r>
    </w:p>
  </w:footnote>
  <w:footnote w:type="continuationSeparator" w:id="0">
    <w:p w:rsidR="00AB6D48" w:rsidRDefault="00AB6D4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6D48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CD011-A681-4843-BFAD-F3D22C798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2025-11-17T11:52:00Z</dcterms:created>
  <dcterms:modified xsi:type="dcterms:W3CDTF">2025-11-17T11:52:00Z</dcterms:modified>
</cp:coreProperties>
</file>